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DA" w:rsidRPr="00C75139" w:rsidRDefault="000353DA" w:rsidP="00C75139">
      <w:pPr>
        <w:spacing w:after="0" w:line="240" w:lineRule="auto"/>
        <w:ind w:hanging="113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5139">
        <w:rPr>
          <w:rFonts w:ascii="Times New Roman" w:eastAsia="Calibri" w:hAnsi="Times New Roman" w:cs="Times New Roman"/>
          <w:b/>
          <w:sz w:val="32"/>
          <w:szCs w:val="32"/>
        </w:rPr>
        <w:t>Номера телефонов экстренных служб</w:t>
      </w:r>
    </w:p>
    <w:p w:rsidR="00C75139" w:rsidRPr="00C75139" w:rsidRDefault="00C75139" w:rsidP="00C75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305"/>
        <w:gridCol w:w="1894"/>
        <w:gridCol w:w="2618"/>
        <w:gridCol w:w="2667"/>
      </w:tblGrid>
      <w:tr w:rsidR="00C75139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Экстренная служба</w:t>
            </w:r>
          </w:p>
        </w:tc>
        <w:tc>
          <w:tcPr>
            <w:tcW w:w="1739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Подвижная связь</w:t>
            </w:r>
          </w:p>
        </w:tc>
        <w:tc>
          <w:tcPr>
            <w:tcW w:w="2540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Фиксированные сети связи</w:t>
            </w:r>
          </w:p>
        </w:tc>
        <w:tc>
          <w:tcPr>
            <w:tcW w:w="2766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Городские номера</w:t>
            </w:r>
          </w:p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г. Тихвин</w:t>
            </w:r>
          </w:p>
        </w:tc>
      </w:tr>
      <w:tr w:rsidR="000D7EBD" w:rsidRPr="00C75139" w:rsidTr="00C75139">
        <w:tc>
          <w:tcPr>
            <w:tcW w:w="10484" w:type="dxa"/>
            <w:gridSpan w:val="4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</w:t>
            </w: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лефон</w:t>
            </w: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ы</w:t>
            </w:r>
            <w:r w:rsidRPr="00C751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экстренных служб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Служба пожарной охраны</w:t>
            </w:r>
          </w:p>
        </w:tc>
        <w:tc>
          <w:tcPr>
            <w:tcW w:w="1739" w:type="dxa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2540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2766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52-101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Служба полиции</w:t>
            </w:r>
          </w:p>
        </w:tc>
        <w:tc>
          <w:tcPr>
            <w:tcW w:w="1739" w:type="dxa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2540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02</w:t>
            </w:r>
          </w:p>
        </w:tc>
        <w:tc>
          <w:tcPr>
            <w:tcW w:w="2766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57-002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ind w:right="-109" w:hanging="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Служба скорой медицинской помощи</w:t>
            </w:r>
          </w:p>
        </w:tc>
        <w:tc>
          <w:tcPr>
            <w:tcW w:w="1739" w:type="dxa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103</w:t>
            </w:r>
          </w:p>
        </w:tc>
        <w:tc>
          <w:tcPr>
            <w:tcW w:w="2540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2766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71-975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ind w:right="-109" w:hanging="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Газовая служба</w:t>
            </w:r>
          </w:p>
        </w:tc>
        <w:tc>
          <w:tcPr>
            <w:tcW w:w="1739" w:type="dxa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2540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2766" w:type="dxa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77-475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Единая служба спасения</w:t>
            </w:r>
          </w:p>
        </w:tc>
        <w:tc>
          <w:tcPr>
            <w:tcW w:w="7045" w:type="dxa"/>
            <w:gridSpan w:val="3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112</w:t>
            </w:r>
          </w:p>
        </w:tc>
      </w:tr>
      <w:tr w:rsidR="000D7EBD" w:rsidRPr="00C75139" w:rsidTr="00C75139">
        <w:tc>
          <w:tcPr>
            <w:tcW w:w="3439" w:type="dxa"/>
            <w:vAlign w:val="center"/>
          </w:tcPr>
          <w:p w:rsidR="000D7EBD" w:rsidRPr="00C75139" w:rsidRDefault="000D7EBD" w:rsidP="00C75139">
            <w:pPr>
              <w:keepNext/>
              <w:ind w:hanging="25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Росгвардия</w:t>
            </w:r>
            <w:proofErr w:type="spellEnd"/>
          </w:p>
        </w:tc>
        <w:tc>
          <w:tcPr>
            <w:tcW w:w="7045" w:type="dxa"/>
            <w:gridSpan w:val="3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75139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8 (81367) 57- 101</w:t>
            </w:r>
            <w:r w:rsidRPr="00C75139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,</w:t>
            </w:r>
            <w:r w:rsidR="00C75139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C75139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 xml:space="preserve">8 (81367) </w:t>
            </w:r>
            <w:r w:rsidRPr="00C75139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58-094</w:t>
            </w:r>
          </w:p>
        </w:tc>
      </w:tr>
      <w:tr w:rsidR="000D7EBD" w:rsidRPr="00C75139" w:rsidTr="00C75139">
        <w:tc>
          <w:tcPr>
            <w:tcW w:w="10484" w:type="dxa"/>
            <w:gridSpan w:val="4"/>
            <w:vAlign w:val="center"/>
          </w:tcPr>
          <w:p w:rsidR="000D7EBD" w:rsidRPr="00C75139" w:rsidRDefault="000D7EBD" w:rsidP="00C751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Телефоны дежурно-диспетчерских служб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Дежурный администратор Тихвинского района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71-135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Дежурная служба УФСБ России по Ленинградской области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ind w:hanging="10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513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8 (812) 438-71-10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Аварийная служба «Жильё»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50-939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right="-109" w:hanging="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Диспетчер МП «Водоканал»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05, 8 (81367) 58-053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right="-109" w:hanging="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Горячая линия ГУП «Водоканал Ленинградской области»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8 (812) 409-00-02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right="-109" w:hanging="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Диспетчер филиала ОАО «ЛОЭСК» «Тихвинские городские электрические сети»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ind w:hanging="1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8 (81367) 52-104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ООО «</w:t>
            </w:r>
            <w:proofErr w:type="spellStart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Петербургтеплоэнерго</w:t>
            </w:r>
            <w:proofErr w:type="spellEnd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 (81367) 60-632,</w:t>
            </w:r>
          </w:p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+7 921 631-39-64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Филиал АО «Газпром газораспределение Ленинградская область»</w:t>
            </w:r>
            <w:r w:rsid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в г. Тихвине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8 (81367) 71-661</w:t>
            </w:r>
          </w:p>
        </w:tc>
      </w:tr>
      <w:tr w:rsidR="000D7EBD" w:rsidRPr="00C75139" w:rsidTr="00C75139">
        <w:tc>
          <w:tcPr>
            <w:tcW w:w="5178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Филиал Тихвинские электрические сети ПАО «Ленэнерго»</w:t>
            </w:r>
          </w:p>
        </w:tc>
        <w:tc>
          <w:tcPr>
            <w:tcW w:w="5306" w:type="dxa"/>
            <w:gridSpan w:val="2"/>
            <w:vAlign w:val="center"/>
          </w:tcPr>
          <w:p w:rsidR="000D7EBD" w:rsidRPr="00C75139" w:rsidRDefault="000D7EBD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</w:t>
            </w:r>
            <w:r w:rsidRPr="00C7513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(81367) 50-964</w:t>
            </w:r>
          </w:p>
        </w:tc>
      </w:tr>
      <w:tr w:rsidR="00C75139" w:rsidRPr="00C75139" w:rsidTr="00C75139">
        <w:tc>
          <w:tcPr>
            <w:tcW w:w="5178" w:type="dxa"/>
            <w:gridSpan w:val="2"/>
            <w:vAlign w:val="center"/>
          </w:tcPr>
          <w:p w:rsidR="00C75139" w:rsidRPr="00C75139" w:rsidRDefault="00C75139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ГБУЗ «Тихвинская межрайонная больница им. </w:t>
            </w:r>
            <w:proofErr w:type="spellStart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А.Ф.Калмыкова</w:t>
            </w:r>
            <w:proofErr w:type="spellEnd"/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306" w:type="dxa"/>
            <w:gridSpan w:val="2"/>
            <w:vAlign w:val="center"/>
          </w:tcPr>
          <w:p w:rsidR="00C75139" w:rsidRPr="00C75139" w:rsidRDefault="00C75139" w:rsidP="00C751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</w:t>
            </w:r>
            <w:r w:rsidRPr="00C7513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C7513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(81367) 78-213</w:t>
            </w:r>
          </w:p>
        </w:tc>
      </w:tr>
    </w:tbl>
    <w:p w:rsidR="00C75139" w:rsidRDefault="00C75139" w:rsidP="00516F80">
      <w:pPr>
        <w:pStyle w:val="a4"/>
        <w:shd w:val="clear" w:color="auto" w:fill="FFFFFF"/>
        <w:spacing w:before="0" w:beforeAutospacing="0" w:after="0" w:afterAutospacing="0"/>
        <w:ind w:left="-709" w:firstLine="142"/>
        <w:jc w:val="center"/>
        <w:rPr>
          <w:b/>
          <w:color w:val="000000" w:themeColor="text1"/>
          <w:sz w:val="32"/>
          <w:szCs w:val="32"/>
        </w:rPr>
      </w:pPr>
    </w:p>
    <w:p w:rsidR="00516F80" w:rsidRDefault="00516F80" w:rsidP="00C75139">
      <w:pPr>
        <w:pStyle w:val="a4"/>
        <w:shd w:val="clear" w:color="auto" w:fill="FFFFFF"/>
        <w:spacing w:before="0" w:beforeAutospacing="0" w:after="0" w:afterAutospacing="0"/>
        <w:ind w:left="-1134"/>
        <w:jc w:val="center"/>
        <w:rPr>
          <w:b/>
          <w:color w:val="000000" w:themeColor="text1"/>
          <w:sz w:val="32"/>
          <w:szCs w:val="32"/>
        </w:rPr>
      </w:pPr>
      <w:r w:rsidRPr="00516F80">
        <w:rPr>
          <w:b/>
          <w:color w:val="000000" w:themeColor="text1"/>
          <w:sz w:val="32"/>
          <w:szCs w:val="32"/>
        </w:rPr>
        <w:t>Помните!</w:t>
      </w:r>
    </w:p>
    <w:p w:rsidR="00516F80" w:rsidRPr="00516F80" w:rsidRDefault="00516F80" w:rsidP="00C75139">
      <w:pPr>
        <w:pStyle w:val="a4"/>
        <w:shd w:val="clear" w:color="auto" w:fill="FFFFFF"/>
        <w:spacing w:before="0" w:beforeAutospacing="0" w:after="0" w:afterAutospacing="0"/>
        <w:ind w:left="-1134"/>
        <w:jc w:val="center"/>
        <w:rPr>
          <w:b/>
          <w:color w:val="000000" w:themeColor="text1"/>
          <w:sz w:val="32"/>
          <w:szCs w:val="32"/>
        </w:rPr>
      </w:pPr>
      <w:r w:rsidRPr="00516F80">
        <w:rPr>
          <w:b/>
          <w:color w:val="000000" w:themeColor="text1"/>
          <w:sz w:val="32"/>
          <w:szCs w:val="32"/>
        </w:rPr>
        <w:t>Соблюдение закона и Ваша бдительность помогут предотвратить террористический акт</w:t>
      </w:r>
    </w:p>
    <w:sectPr w:rsidR="00516F80" w:rsidRPr="00516F80" w:rsidSect="00516F8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91"/>
    <w:rsid w:val="000353DA"/>
    <w:rsid w:val="000D7EBD"/>
    <w:rsid w:val="00516F80"/>
    <w:rsid w:val="007F3391"/>
    <w:rsid w:val="00C21721"/>
    <w:rsid w:val="00C75139"/>
    <w:rsid w:val="00D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C9E0-5F84-40C5-B7C3-1125D92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2024-11-20T09:02:00Z</dcterms:created>
  <dcterms:modified xsi:type="dcterms:W3CDTF">2024-12-02T08:25:00Z</dcterms:modified>
</cp:coreProperties>
</file>